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E25" w:rsidRPr="00DF203F" w:rsidRDefault="00845E25" w:rsidP="006A1437">
      <w:pPr>
        <w:spacing w:line="480" w:lineRule="auto"/>
        <w:jc w:val="center"/>
        <w:rPr>
          <w:rFonts w:ascii="Times New Roman" w:hAnsi="Times New Roman" w:cs="Times New Roman"/>
          <w:sz w:val="24"/>
          <w:szCs w:val="24"/>
        </w:rPr>
      </w:pPr>
      <w:r w:rsidRPr="00DF203F">
        <w:rPr>
          <w:rFonts w:ascii="Times New Roman" w:hAnsi="Times New Roman" w:cs="Times New Roman"/>
          <w:sz w:val="24"/>
          <w:szCs w:val="24"/>
        </w:rPr>
        <w:t>Praxis Paper</w:t>
      </w:r>
    </w:p>
    <w:p w:rsidR="00845E25" w:rsidRPr="00DF203F" w:rsidRDefault="00845E25" w:rsidP="006A1437">
      <w:pPr>
        <w:spacing w:line="480" w:lineRule="auto"/>
        <w:jc w:val="center"/>
        <w:rPr>
          <w:rFonts w:ascii="Times New Roman" w:hAnsi="Times New Roman" w:cs="Times New Roman"/>
          <w:sz w:val="24"/>
          <w:szCs w:val="24"/>
        </w:rPr>
      </w:pPr>
      <w:r w:rsidRPr="00DF203F">
        <w:rPr>
          <w:rFonts w:ascii="Times New Roman" w:hAnsi="Times New Roman" w:cs="Times New Roman"/>
          <w:sz w:val="24"/>
          <w:szCs w:val="24"/>
        </w:rPr>
        <w:t>Hamburger Patty Essay</w:t>
      </w:r>
    </w:p>
    <w:p w:rsidR="008D44B2" w:rsidRPr="00DF203F" w:rsidRDefault="009E0417" w:rsidP="006A1437">
      <w:pPr>
        <w:spacing w:line="480" w:lineRule="auto"/>
        <w:ind w:firstLine="720"/>
        <w:rPr>
          <w:rFonts w:ascii="Times New Roman" w:hAnsi="Times New Roman" w:cs="Times New Roman"/>
          <w:sz w:val="24"/>
          <w:szCs w:val="24"/>
        </w:rPr>
      </w:pPr>
      <w:r w:rsidRPr="00DF203F">
        <w:rPr>
          <w:rFonts w:ascii="Times New Roman" w:hAnsi="Times New Roman" w:cs="Times New Roman"/>
          <w:sz w:val="24"/>
          <w:szCs w:val="24"/>
        </w:rPr>
        <w:t xml:space="preserve">Essays are an important part </w:t>
      </w:r>
      <w:r w:rsidR="00CC7CC9" w:rsidRPr="00DF203F">
        <w:rPr>
          <w:rFonts w:ascii="Times New Roman" w:hAnsi="Times New Roman" w:cs="Times New Roman"/>
          <w:sz w:val="24"/>
          <w:szCs w:val="24"/>
        </w:rPr>
        <w:t>in Language</w:t>
      </w:r>
      <w:r w:rsidRPr="00DF203F">
        <w:rPr>
          <w:rFonts w:ascii="Times New Roman" w:hAnsi="Times New Roman" w:cs="Times New Roman"/>
          <w:sz w:val="24"/>
          <w:szCs w:val="24"/>
        </w:rPr>
        <w:t xml:space="preserve"> class </w:t>
      </w:r>
      <w:r w:rsidR="00CC7CC9" w:rsidRPr="00DF203F">
        <w:rPr>
          <w:rFonts w:ascii="Times New Roman" w:hAnsi="Times New Roman" w:cs="Times New Roman"/>
          <w:sz w:val="24"/>
          <w:szCs w:val="24"/>
        </w:rPr>
        <w:t xml:space="preserve">as it is </w:t>
      </w:r>
      <w:r w:rsidRPr="00DF203F">
        <w:rPr>
          <w:rFonts w:ascii="Times New Roman" w:hAnsi="Times New Roman" w:cs="Times New Roman"/>
          <w:sz w:val="24"/>
          <w:szCs w:val="24"/>
        </w:rPr>
        <w:t>designed to target and develop the writing skills of the students which is significant in education overall</w:t>
      </w:r>
      <w:r w:rsidR="00DE680D" w:rsidRPr="00DF203F">
        <w:rPr>
          <w:rFonts w:ascii="Times New Roman" w:hAnsi="Times New Roman" w:cs="Times New Roman"/>
          <w:sz w:val="24"/>
          <w:szCs w:val="24"/>
        </w:rPr>
        <w:t xml:space="preserve">. A key aspect for an essay to be strong is it needs to have a good structure. A good structure for an essay includes an introduction, a body and </w:t>
      </w:r>
      <w:r w:rsidR="00845E25" w:rsidRPr="00DF203F">
        <w:rPr>
          <w:rFonts w:ascii="Times New Roman" w:hAnsi="Times New Roman" w:cs="Times New Roman"/>
          <w:sz w:val="24"/>
          <w:szCs w:val="24"/>
        </w:rPr>
        <w:t xml:space="preserve">a conclusion. Our </w:t>
      </w:r>
      <w:r w:rsidR="0009136F" w:rsidRPr="00DF203F">
        <w:rPr>
          <w:rFonts w:ascii="Times New Roman" w:hAnsi="Times New Roman" w:cs="Times New Roman"/>
          <w:sz w:val="24"/>
          <w:szCs w:val="24"/>
        </w:rPr>
        <w:t xml:space="preserve">video as our </w:t>
      </w:r>
      <w:r w:rsidR="00845E25" w:rsidRPr="00DF203F">
        <w:rPr>
          <w:rFonts w:ascii="Times New Roman" w:hAnsi="Times New Roman" w:cs="Times New Roman"/>
          <w:sz w:val="24"/>
          <w:szCs w:val="24"/>
        </w:rPr>
        <w:t>pedag</w:t>
      </w:r>
      <w:r w:rsidR="0009136F" w:rsidRPr="00DF203F">
        <w:rPr>
          <w:rFonts w:ascii="Times New Roman" w:hAnsi="Times New Roman" w:cs="Times New Roman"/>
          <w:sz w:val="24"/>
          <w:szCs w:val="24"/>
        </w:rPr>
        <w:t xml:space="preserve">ogical teaching tool will give students a better </w:t>
      </w:r>
      <w:r w:rsidR="00845E25" w:rsidRPr="00DF203F">
        <w:rPr>
          <w:rFonts w:ascii="Times New Roman" w:hAnsi="Times New Roman" w:cs="Times New Roman"/>
          <w:sz w:val="24"/>
          <w:szCs w:val="24"/>
        </w:rPr>
        <w:t xml:space="preserve">understanding </w:t>
      </w:r>
      <w:r w:rsidR="0009136F" w:rsidRPr="00DF203F">
        <w:rPr>
          <w:rFonts w:ascii="Times New Roman" w:hAnsi="Times New Roman" w:cs="Times New Roman"/>
          <w:sz w:val="24"/>
          <w:szCs w:val="24"/>
        </w:rPr>
        <w:t xml:space="preserve">on </w:t>
      </w:r>
      <w:r w:rsidR="00845E25" w:rsidRPr="00DF203F">
        <w:rPr>
          <w:rFonts w:ascii="Times New Roman" w:hAnsi="Times New Roman" w:cs="Times New Roman"/>
          <w:sz w:val="24"/>
          <w:szCs w:val="24"/>
        </w:rPr>
        <w:t xml:space="preserve">how to structurally write a strong essay using a hamburger </w:t>
      </w:r>
      <w:r w:rsidR="00336405" w:rsidRPr="00DF203F">
        <w:rPr>
          <w:rFonts w:ascii="Times New Roman" w:hAnsi="Times New Roman" w:cs="Times New Roman"/>
          <w:sz w:val="24"/>
          <w:szCs w:val="24"/>
        </w:rPr>
        <w:t>patty essay model.</w:t>
      </w:r>
      <w:r w:rsidR="008D44B2" w:rsidRPr="00DF203F">
        <w:rPr>
          <w:rFonts w:ascii="Times New Roman" w:hAnsi="Times New Roman" w:cs="Times New Roman"/>
          <w:sz w:val="24"/>
          <w:szCs w:val="24"/>
        </w:rPr>
        <w:t xml:space="preserve"> </w:t>
      </w:r>
    </w:p>
    <w:p w:rsidR="00485772" w:rsidRPr="00DF203F" w:rsidRDefault="00336405" w:rsidP="006A1437">
      <w:pPr>
        <w:spacing w:line="480" w:lineRule="auto"/>
        <w:ind w:firstLine="720"/>
        <w:rPr>
          <w:rFonts w:ascii="Times New Roman" w:hAnsi="Times New Roman" w:cs="Times New Roman"/>
          <w:sz w:val="24"/>
          <w:szCs w:val="24"/>
        </w:rPr>
      </w:pPr>
      <w:r w:rsidRPr="00DF203F">
        <w:rPr>
          <w:rFonts w:ascii="Times New Roman" w:hAnsi="Times New Roman" w:cs="Times New Roman"/>
          <w:sz w:val="24"/>
          <w:szCs w:val="24"/>
        </w:rPr>
        <w:t>In our hamburger patty essay model, the top bun</w:t>
      </w:r>
      <w:r w:rsidR="008B19D5" w:rsidRPr="00DF203F">
        <w:rPr>
          <w:rFonts w:ascii="Times New Roman" w:hAnsi="Times New Roman" w:cs="Times New Roman"/>
          <w:sz w:val="24"/>
          <w:szCs w:val="24"/>
        </w:rPr>
        <w:t xml:space="preserve"> of the hamburger</w:t>
      </w:r>
      <w:r w:rsidRPr="00DF203F">
        <w:rPr>
          <w:rFonts w:ascii="Times New Roman" w:hAnsi="Times New Roman" w:cs="Times New Roman"/>
          <w:sz w:val="24"/>
          <w:szCs w:val="24"/>
        </w:rPr>
        <w:t xml:space="preserve"> resembles the introduction. The introduction should include</w:t>
      </w:r>
      <w:r w:rsidR="00885F1A" w:rsidRPr="00DF203F">
        <w:rPr>
          <w:rFonts w:ascii="Times New Roman" w:hAnsi="Times New Roman" w:cs="Times New Roman"/>
          <w:sz w:val="24"/>
          <w:szCs w:val="24"/>
        </w:rPr>
        <w:t xml:space="preserve"> things like a hook, a mini outline for the paper</w:t>
      </w:r>
      <w:r w:rsidRPr="00DF203F">
        <w:rPr>
          <w:rFonts w:ascii="Times New Roman" w:hAnsi="Times New Roman" w:cs="Times New Roman"/>
          <w:sz w:val="24"/>
          <w:szCs w:val="24"/>
        </w:rPr>
        <w:t xml:space="preserve"> and or a</w:t>
      </w:r>
      <w:r w:rsidR="00885F1A" w:rsidRPr="00DF203F">
        <w:rPr>
          <w:rFonts w:ascii="Times New Roman" w:hAnsi="Times New Roman" w:cs="Times New Roman"/>
          <w:sz w:val="24"/>
          <w:szCs w:val="24"/>
        </w:rPr>
        <w:t xml:space="preserve"> thesis statement. The meat, cheese and condiments in our hamburger patty essay model resembles the body </w:t>
      </w:r>
      <w:r w:rsidR="008B19D5" w:rsidRPr="00DF203F">
        <w:rPr>
          <w:rFonts w:ascii="Times New Roman" w:hAnsi="Times New Roman" w:cs="Times New Roman"/>
          <w:sz w:val="24"/>
          <w:szCs w:val="24"/>
        </w:rPr>
        <w:t xml:space="preserve">or the three main points </w:t>
      </w:r>
      <w:r w:rsidR="00885F1A" w:rsidRPr="00DF203F">
        <w:rPr>
          <w:rFonts w:ascii="Times New Roman" w:hAnsi="Times New Roman" w:cs="Times New Roman"/>
          <w:sz w:val="24"/>
          <w:szCs w:val="24"/>
        </w:rPr>
        <w:t xml:space="preserve">of the essay. </w:t>
      </w:r>
      <w:r w:rsidR="00644718" w:rsidRPr="00DF203F">
        <w:rPr>
          <w:rFonts w:ascii="Times New Roman" w:hAnsi="Times New Roman" w:cs="Times New Roman"/>
          <w:sz w:val="24"/>
          <w:szCs w:val="24"/>
        </w:rPr>
        <w:t xml:space="preserve">The body should include an introductory sentence </w:t>
      </w:r>
      <w:r w:rsidR="0009136F" w:rsidRPr="00DF203F">
        <w:rPr>
          <w:rFonts w:ascii="Times New Roman" w:hAnsi="Times New Roman" w:cs="Times New Roman"/>
          <w:sz w:val="24"/>
          <w:szCs w:val="24"/>
        </w:rPr>
        <w:t xml:space="preserve">to prepare the paragraph, all of the arguments, evidence and proof that will support the thesis statement of the writer as well as a closing sentence to conclude the paragraph. </w:t>
      </w:r>
      <w:r w:rsidR="008B19D5" w:rsidRPr="00DF203F">
        <w:rPr>
          <w:rFonts w:ascii="Times New Roman" w:hAnsi="Times New Roman" w:cs="Times New Roman"/>
          <w:sz w:val="24"/>
          <w:szCs w:val="24"/>
        </w:rPr>
        <w:t xml:space="preserve">The bottom bun of the hamburger resembles the conclusion of the essay and the writer should use a similar style as the introductory paragraph. Without duplicating it, the writer should begin the conclusion by restating his thesis statement. The three main points are to be summarized and the conclusion shall finish with a final statement that gives the reader signals that the discussion has ended. </w:t>
      </w:r>
    </w:p>
    <w:p w:rsidR="00485772" w:rsidRDefault="00485772" w:rsidP="006A1437">
      <w:pPr>
        <w:spacing w:line="480" w:lineRule="auto"/>
        <w:ind w:firstLine="720"/>
        <w:rPr>
          <w:rFonts w:ascii="Times New Roman" w:hAnsi="Times New Roman" w:cs="Times New Roman"/>
          <w:sz w:val="24"/>
          <w:szCs w:val="24"/>
        </w:rPr>
      </w:pPr>
      <w:r w:rsidRPr="00DF203F">
        <w:rPr>
          <w:rFonts w:ascii="Times New Roman" w:hAnsi="Times New Roman" w:cs="Times New Roman"/>
          <w:sz w:val="24"/>
          <w:szCs w:val="24"/>
        </w:rPr>
        <w:t>Our teaching tool offers an effective way to teach the youth. Along with the students having a sheet to read about the hamburger patty essay model, our video is a form of differentiated instruction to help those audio-visual learners</w:t>
      </w:r>
      <w:r w:rsidR="00CD4BC7">
        <w:rPr>
          <w:rFonts w:ascii="Times New Roman" w:hAnsi="Times New Roman" w:cs="Times New Roman"/>
          <w:sz w:val="24"/>
          <w:szCs w:val="24"/>
        </w:rPr>
        <w:t>.</w:t>
      </w:r>
      <w:r w:rsidRPr="00DF203F">
        <w:rPr>
          <w:rFonts w:ascii="Times New Roman" w:hAnsi="Times New Roman" w:cs="Times New Roman"/>
          <w:sz w:val="24"/>
          <w:szCs w:val="24"/>
        </w:rPr>
        <w:t xml:space="preserve"> </w:t>
      </w:r>
      <w:r w:rsidR="00CD4BC7">
        <w:rPr>
          <w:rFonts w:ascii="Times New Roman" w:hAnsi="Times New Roman" w:cs="Times New Roman"/>
          <w:sz w:val="24"/>
          <w:szCs w:val="24"/>
        </w:rPr>
        <w:t>Therefore,</w:t>
      </w:r>
      <w:r w:rsidRPr="00DF203F">
        <w:rPr>
          <w:rFonts w:ascii="Times New Roman" w:hAnsi="Times New Roman" w:cs="Times New Roman"/>
          <w:sz w:val="24"/>
          <w:szCs w:val="24"/>
        </w:rPr>
        <w:t xml:space="preserve"> we believe that we can </w:t>
      </w:r>
      <w:r w:rsidRPr="00DF203F">
        <w:rPr>
          <w:rFonts w:ascii="Times New Roman" w:hAnsi="Times New Roman" w:cs="Times New Roman"/>
          <w:sz w:val="24"/>
          <w:szCs w:val="24"/>
        </w:rPr>
        <w:lastRenderedPageBreak/>
        <w:t xml:space="preserve">meet the needs of everyone </w:t>
      </w:r>
      <w:r w:rsidR="00CD4BC7">
        <w:rPr>
          <w:rFonts w:ascii="Times New Roman" w:hAnsi="Times New Roman" w:cs="Times New Roman"/>
          <w:sz w:val="24"/>
          <w:szCs w:val="24"/>
        </w:rPr>
        <w:t xml:space="preserve">in the classroom </w:t>
      </w:r>
      <w:r w:rsidRPr="00DF203F">
        <w:rPr>
          <w:rFonts w:ascii="Times New Roman" w:hAnsi="Times New Roman" w:cs="Times New Roman"/>
          <w:sz w:val="24"/>
          <w:szCs w:val="24"/>
        </w:rPr>
        <w:t xml:space="preserve">with this teaching tool. </w:t>
      </w:r>
      <w:proofErr w:type="spellStart"/>
      <w:r w:rsidRPr="00DF203F">
        <w:rPr>
          <w:rFonts w:ascii="Times New Roman" w:hAnsi="Times New Roman" w:cs="Times New Roman"/>
          <w:sz w:val="24"/>
          <w:szCs w:val="24"/>
        </w:rPr>
        <w:t>Vacca</w:t>
      </w:r>
      <w:proofErr w:type="spellEnd"/>
      <w:r w:rsidRPr="00DF203F">
        <w:rPr>
          <w:rFonts w:ascii="Times New Roman" w:hAnsi="Times New Roman" w:cs="Times New Roman"/>
          <w:sz w:val="24"/>
          <w:szCs w:val="24"/>
        </w:rPr>
        <w:t xml:space="preserve">, </w:t>
      </w:r>
      <w:proofErr w:type="spellStart"/>
      <w:r w:rsidRPr="00DF203F">
        <w:rPr>
          <w:rFonts w:ascii="Times New Roman" w:hAnsi="Times New Roman" w:cs="Times New Roman"/>
          <w:sz w:val="24"/>
          <w:szCs w:val="24"/>
        </w:rPr>
        <w:t>Vacca</w:t>
      </w:r>
      <w:proofErr w:type="spellEnd"/>
      <w:r w:rsidRPr="00DF203F">
        <w:rPr>
          <w:rFonts w:ascii="Times New Roman" w:hAnsi="Times New Roman" w:cs="Times New Roman"/>
          <w:sz w:val="24"/>
          <w:szCs w:val="24"/>
        </w:rPr>
        <w:t xml:space="preserve"> &amp; Mraz (2014) state that “whether you’re a novice or a veteran teacher, effective instruction requires the use of differentiated learning strategies and a willingness to move beyond assigning and telling when using texts in the classroom.” They also state that the “RTI underscores the importance of responsive teaching, assessment, and differentiated instruction in the academic lives of adolescents who struggle with reading.” </w:t>
      </w:r>
    </w:p>
    <w:p w:rsidR="00B26B89" w:rsidRPr="00DF203F" w:rsidRDefault="00B26B89" w:rsidP="006A1437">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addition to our video, we believe that it will lead towards discussions about constructing a strong essay.</w:t>
      </w:r>
      <w:r w:rsidR="006C6B23" w:rsidRPr="006C6B23">
        <w:rPr>
          <w:rFonts w:ascii="Times New Roman" w:hAnsi="Times New Roman" w:cs="Times New Roman"/>
          <w:sz w:val="24"/>
          <w:szCs w:val="24"/>
        </w:rPr>
        <w:t xml:space="preserve"> </w:t>
      </w:r>
      <w:proofErr w:type="spellStart"/>
      <w:r w:rsidR="006C6B23">
        <w:rPr>
          <w:rFonts w:ascii="Times New Roman" w:hAnsi="Times New Roman" w:cs="Times New Roman"/>
          <w:sz w:val="24"/>
          <w:szCs w:val="24"/>
        </w:rPr>
        <w:t>Vacca</w:t>
      </w:r>
      <w:proofErr w:type="spellEnd"/>
      <w:r w:rsidR="006C6B23">
        <w:rPr>
          <w:rFonts w:ascii="Times New Roman" w:hAnsi="Times New Roman" w:cs="Times New Roman"/>
          <w:sz w:val="24"/>
          <w:szCs w:val="24"/>
        </w:rPr>
        <w:t xml:space="preserve">, </w:t>
      </w:r>
      <w:proofErr w:type="spellStart"/>
      <w:r w:rsidR="006C6B23">
        <w:rPr>
          <w:rFonts w:ascii="Times New Roman" w:hAnsi="Times New Roman" w:cs="Times New Roman"/>
          <w:sz w:val="24"/>
          <w:szCs w:val="24"/>
        </w:rPr>
        <w:t>Vacca</w:t>
      </w:r>
      <w:proofErr w:type="spellEnd"/>
      <w:r w:rsidR="006C6B23">
        <w:rPr>
          <w:rFonts w:ascii="Times New Roman" w:hAnsi="Times New Roman" w:cs="Times New Roman"/>
          <w:sz w:val="24"/>
          <w:szCs w:val="24"/>
        </w:rPr>
        <w:t xml:space="preserve"> &amp; Mraz (2014) states that “discussions </w:t>
      </w:r>
      <w:r w:rsidR="006C6B23" w:rsidRPr="006C6B23">
        <w:rPr>
          <w:rFonts w:ascii="Times New Roman" w:hAnsi="Times New Roman" w:cs="Times New Roman"/>
          <w:sz w:val="24"/>
          <w:szCs w:val="24"/>
        </w:rPr>
        <w:t>are designed to involve students in the exploration of texts and topics under study. In the process of doing so, learners are often engaged in problem solving, reflection, and critical thinking.</w:t>
      </w:r>
      <w:r w:rsidR="006C6B23">
        <w:rPr>
          <w:rFonts w:ascii="Times New Roman" w:hAnsi="Times New Roman" w:cs="Times New Roman"/>
          <w:sz w:val="24"/>
          <w:szCs w:val="24"/>
        </w:rPr>
        <w:t>”</w:t>
      </w:r>
      <w:r>
        <w:rPr>
          <w:rFonts w:ascii="Times New Roman" w:hAnsi="Times New Roman" w:cs="Times New Roman"/>
          <w:sz w:val="24"/>
          <w:szCs w:val="24"/>
        </w:rPr>
        <w:t xml:space="preserve"> For example, students could possibly discuss about having no bottom bun and how this </w:t>
      </w:r>
      <w:r w:rsidR="006C6B23">
        <w:rPr>
          <w:rFonts w:ascii="Times New Roman" w:hAnsi="Times New Roman" w:cs="Times New Roman"/>
          <w:sz w:val="24"/>
          <w:szCs w:val="24"/>
        </w:rPr>
        <w:t xml:space="preserve">shows the importance of having a conclusion to wrap up information for the reader to take away. </w:t>
      </w:r>
    </w:p>
    <w:p w:rsidR="00DF203F" w:rsidRPr="00DF203F" w:rsidRDefault="00DF203F" w:rsidP="006A1437">
      <w:pPr>
        <w:spacing w:line="480" w:lineRule="auto"/>
        <w:ind w:firstLine="720"/>
        <w:rPr>
          <w:rFonts w:ascii="Times New Roman" w:hAnsi="Times New Roman" w:cs="Times New Roman"/>
          <w:sz w:val="24"/>
          <w:szCs w:val="24"/>
        </w:rPr>
      </w:pPr>
    </w:p>
    <w:p w:rsidR="00DF203F" w:rsidRPr="00DF203F" w:rsidRDefault="00DF203F" w:rsidP="006A1437">
      <w:pPr>
        <w:spacing w:line="480" w:lineRule="auto"/>
        <w:ind w:firstLine="720"/>
        <w:rPr>
          <w:rFonts w:ascii="Times New Roman" w:hAnsi="Times New Roman" w:cs="Times New Roman"/>
          <w:sz w:val="24"/>
          <w:szCs w:val="24"/>
        </w:rPr>
      </w:pPr>
    </w:p>
    <w:p w:rsidR="006A1437" w:rsidRDefault="006A1437" w:rsidP="006A1437">
      <w:pPr>
        <w:spacing w:line="480" w:lineRule="auto"/>
        <w:rPr>
          <w:rFonts w:ascii="Times New Roman" w:hAnsi="Times New Roman" w:cs="Times New Roman"/>
          <w:sz w:val="24"/>
          <w:szCs w:val="24"/>
        </w:rPr>
      </w:pPr>
    </w:p>
    <w:p w:rsidR="006A1437" w:rsidRDefault="006A1437" w:rsidP="006A1437">
      <w:pPr>
        <w:spacing w:line="480" w:lineRule="auto"/>
        <w:rPr>
          <w:rFonts w:ascii="Times New Roman" w:hAnsi="Times New Roman" w:cs="Times New Roman"/>
          <w:sz w:val="24"/>
          <w:szCs w:val="24"/>
        </w:rPr>
      </w:pPr>
    </w:p>
    <w:p w:rsidR="006A1437" w:rsidRDefault="006A1437" w:rsidP="006A1437">
      <w:pPr>
        <w:spacing w:line="480" w:lineRule="auto"/>
        <w:jc w:val="center"/>
        <w:rPr>
          <w:rFonts w:ascii="Times New Roman" w:hAnsi="Times New Roman" w:cs="Times New Roman"/>
          <w:sz w:val="24"/>
          <w:szCs w:val="24"/>
        </w:rPr>
      </w:pPr>
    </w:p>
    <w:p w:rsidR="006A1437" w:rsidRDefault="006A1437" w:rsidP="006A1437">
      <w:pPr>
        <w:spacing w:line="480" w:lineRule="auto"/>
        <w:jc w:val="center"/>
        <w:rPr>
          <w:rFonts w:ascii="Times New Roman" w:hAnsi="Times New Roman" w:cs="Times New Roman"/>
          <w:sz w:val="24"/>
          <w:szCs w:val="24"/>
        </w:rPr>
      </w:pPr>
    </w:p>
    <w:p w:rsidR="006A1437" w:rsidRDefault="006A1437" w:rsidP="006A1437">
      <w:pPr>
        <w:spacing w:line="480" w:lineRule="auto"/>
        <w:jc w:val="center"/>
        <w:rPr>
          <w:rFonts w:ascii="Times New Roman" w:hAnsi="Times New Roman" w:cs="Times New Roman"/>
          <w:sz w:val="24"/>
          <w:szCs w:val="24"/>
        </w:rPr>
      </w:pPr>
    </w:p>
    <w:p w:rsidR="006A1437" w:rsidRDefault="006A1437" w:rsidP="006A1437">
      <w:pPr>
        <w:spacing w:line="480" w:lineRule="auto"/>
        <w:jc w:val="center"/>
        <w:rPr>
          <w:rFonts w:ascii="Times New Roman" w:hAnsi="Times New Roman" w:cs="Times New Roman"/>
          <w:sz w:val="24"/>
          <w:szCs w:val="24"/>
        </w:rPr>
      </w:pPr>
    </w:p>
    <w:p w:rsidR="006A1437" w:rsidRDefault="006A1437" w:rsidP="006A1437">
      <w:pPr>
        <w:spacing w:line="480" w:lineRule="auto"/>
        <w:jc w:val="center"/>
        <w:rPr>
          <w:rFonts w:ascii="Times New Roman" w:hAnsi="Times New Roman" w:cs="Times New Roman"/>
          <w:sz w:val="24"/>
          <w:szCs w:val="24"/>
        </w:rPr>
      </w:pPr>
    </w:p>
    <w:p w:rsidR="006A1437" w:rsidRDefault="006A1437" w:rsidP="006A1437">
      <w:pPr>
        <w:spacing w:line="48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References</w:t>
      </w:r>
    </w:p>
    <w:p w:rsidR="006A1437" w:rsidRDefault="00DF203F" w:rsidP="006A1437">
      <w:pPr>
        <w:spacing w:line="480" w:lineRule="auto"/>
        <w:rPr>
          <w:rFonts w:ascii="Times New Roman" w:hAnsi="Times New Roman" w:cs="Times New Roman"/>
          <w:i/>
          <w:iCs/>
          <w:sz w:val="24"/>
          <w:szCs w:val="24"/>
        </w:rPr>
      </w:pPr>
      <w:proofErr w:type="spellStart"/>
      <w:r w:rsidRPr="00DF203F">
        <w:rPr>
          <w:rFonts w:ascii="Times New Roman" w:hAnsi="Times New Roman" w:cs="Times New Roman"/>
          <w:sz w:val="24"/>
          <w:szCs w:val="24"/>
        </w:rPr>
        <w:t>Vacca</w:t>
      </w:r>
      <w:proofErr w:type="spellEnd"/>
      <w:r w:rsidRPr="00DF203F">
        <w:rPr>
          <w:rFonts w:ascii="Times New Roman" w:hAnsi="Times New Roman" w:cs="Times New Roman"/>
          <w:sz w:val="24"/>
          <w:szCs w:val="24"/>
        </w:rPr>
        <w:t xml:space="preserve">, R., </w:t>
      </w:r>
      <w:proofErr w:type="spellStart"/>
      <w:r w:rsidRPr="00DF203F">
        <w:rPr>
          <w:rFonts w:ascii="Times New Roman" w:hAnsi="Times New Roman" w:cs="Times New Roman"/>
          <w:sz w:val="24"/>
          <w:szCs w:val="24"/>
        </w:rPr>
        <w:t>Vacca</w:t>
      </w:r>
      <w:proofErr w:type="spellEnd"/>
      <w:r w:rsidRPr="00DF203F">
        <w:rPr>
          <w:rFonts w:ascii="Times New Roman" w:hAnsi="Times New Roman" w:cs="Times New Roman"/>
          <w:sz w:val="24"/>
          <w:szCs w:val="24"/>
        </w:rPr>
        <w:t>, J., &amp; Mraz, M. (2014). </w:t>
      </w:r>
      <w:r w:rsidRPr="00DF203F">
        <w:rPr>
          <w:rFonts w:ascii="Times New Roman" w:hAnsi="Times New Roman" w:cs="Times New Roman"/>
          <w:i/>
          <w:iCs/>
          <w:sz w:val="24"/>
          <w:szCs w:val="24"/>
        </w:rPr>
        <w:t xml:space="preserve">Content Area Reading: Literacy and Learning </w:t>
      </w:r>
    </w:p>
    <w:p w:rsidR="00DF203F" w:rsidRPr="00DF203F" w:rsidRDefault="00DF203F" w:rsidP="006A1437">
      <w:pPr>
        <w:spacing w:line="480" w:lineRule="auto"/>
        <w:ind w:firstLine="720"/>
        <w:rPr>
          <w:rFonts w:ascii="Times New Roman" w:hAnsi="Times New Roman" w:cs="Times New Roman"/>
          <w:sz w:val="24"/>
          <w:szCs w:val="24"/>
        </w:rPr>
      </w:pPr>
      <w:r w:rsidRPr="00DF203F">
        <w:rPr>
          <w:rFonts w:ascii="Times New Roman" w:hAnsi="Times New Roman" w:cs="Times New Roman"/>
          <w:i/>
          <w:iCs/>
          <w:sz w:val="24"/>
          <w:szCs w:val="24"/>
        </w:rPr>
        <w:t>Across the Curriculum</w:t>
      </w:r>
      <w:r w:rsidRPr="00DF203F">
        <w:rPr>
          <w:rFonts w:ascii="Times New Roman" w:hAnsi="Times New Roman" w:cs="Times New Roman"/>
          <w:sz w:val="24"/>
          <w:szCs w:val="24"/>
        </w:rPr>
        <w:t xml:space="preserve"> (11th </w:t>
      </w:r>
      <w:proofErr w:type="gramStart"/>
      <w:r w:rsidRPr="00DF203F">
        <w:rPr>
          <w:rFonts w:ascii="Times New Roman" w:hAnsi="Times New Roman" w:cs="Times New Roman"/>
          <w:sz w:val="24"/>
          <w:szCs w:val="24"/>
        </w:rPr>
        <w:t>ed</w:t>
      </w:r>
      <w:proofErr w:type="gramEnd"/>
      <w:r w:rsidRPr="00DF203F">
        <w:rPr>
          <w:rFonts w:ascii="Times New Roman" w:hAnsi="Times New Roman" w:cs="Times New Roman"/>
          <w:sz w:val="24"/>
          <w:szCs w:val="24"/>
        </w:rPr>
        <w:t>.).</w:t>
      </w:r>
    </w:p>
    <w:p w:rsidR="00DF203F" w:rsidRDefault="00DF203F" w:rsidP="00DF203F">
      <w:pPr>
        <w:ind w:firstLine="720"/>
        <w:rPr>
          <w:rFonts w:ascii="Times New Roman" w:hAnsi="Times New Roman" w:cs="Times New Roman"/>
          <w:sz w:val="24"/>
          <w:szCs w:val="24"/>
        </w:rPr>
      </w:pPr>
    </w:p>
    <w:p w:rsidR="00DF203F" w:rsidRPr="009E0417" w:rsidRDefault="00DF203F" w:rsidP="008D44B2">
      <w:pPr>
        <w:ind w:firstLine="720"/>
        <w:rPr>
          <w:rFonts w:ascii="Times New Roman" w:hAnsi="Times New Roman" w:cs="Times New Roman"/>
          <w:sz w:val="24"/>
          <w:szCs w:val="24"/>
        </w:rPr>
      </w:pPr>
    </w:p>
    <w:sectPr w:rsidR="00DF203F" w:rsidRPr="009E04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417"/>
    <w:rsid w:val="0009136F"/>
    <w:rsid w:val="000B2FFE"/>
    <w:rsid w:val="00336405"/>
    <w:rsid w:val="004159AC"/>
    <w:rsid w:val="00425994"/>
    <w:rsid w:val="00485772"/>
    <w:rsid w:val="00644718"/>
    <w:rsid w:val="006A1437"/>
    <w:rsid w:val="006C6B23"/>
    <w:rsid w:val="00845E25"/>
    <w:rsid w:val="00885F1A"/>
    <w:rsid w:val="008B19D5"/>
    <w:rsid w:val="008D44B2"/>
    <w:rsid w:val="009E0417"/>
    <w:rsid w:val="00B26B89"/>
    <w:rsid w:val="00CC7CC9"/>
    <w:rsid w:val="00CD4BC7"/>
    <w:rsid w:val="00DE680D"/>
    <w:rsid w:val="00DF20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39491-232A-491D-AB42-35D94948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Caron</dc:creator>
  <cp:keywords/>
  <dc:description/>
  <cp:lastModifiedBy>Thomas Caron</cp:lastModifiedBy>
  <cp:revision>2</cp:revision>
  <dcterms:created xsi:type="dcterms:W3CDTF">2015-12-07T04:34:00Z</dcterms:created>
  <dcterms:modified xsi:type="dcterms:W3CDTF">2015-12-07T04:34:00Z</dcterms:modified>
</cp:coreProperties>
</file>